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A1CD" w14:textId="77777777" w:rsidR="008613ED" w:rsidRPr="00613FB8" w:rsidRDefault="008613ED" w:rsidP="008613ED">
      <w:pPr>
        <w:pStyle w:val="Nessunaspaziatura"/>
        <w:spacing w:after="120" w:line="276" w:lineRule="auto"/>
        <w:jc w:val="center"/>
        <w:rPr>
          <w:rFonts w:ascii="Calisto MT" w:hAnsi="Calisto MT"/>
          <w:sz w:val="24"/>
          <w:szCs w:val="24"/>
          <w:u w:val="thick"/>
        </w:rPr>
      </w:pPr>
      <w:r w:rsidRPr="00613FB8">
        <w:rPr>
          <w:rFonts w:ascii="Calisto MT" w:hAnsi="Calisto MT"/>
          <w:noProof/>
          <w:sz w:val="24"/>
          <w:szCs w:val="24"/>
          <w:lang w:bidi="ar-SA"/>
        </w:rPr>
        <w:drawing>
          <wp:inline distT="0" distB="0" distL="0" distR="0" wp14:anchorId="2E347DEF" wp14:editId="2ECFF46B">
            <wp:extent cx="3857625" cy="1695534"/>
            <wp:effectExtent l="19050" t="0" r="9525" b="0"/>
            <wp:docPr id="2" name="Immagine 1" descr="C:\Users\n.trinchini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trinchini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9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57377" w14:textId="77777777" w:rsidR="00B233CB" w:rsidRPr="00B233CB" w:rsidRDefault="00B233CB" w:rsidP="00B233CB">
      <w:pPr>
        <w:pStyle w:val="Corpotesto"/>
        <w:spacing w:before="7"/>
        <w:jc w:val="center"/>
        <w:rPr>
          <w:rFonts w:ascii="Calisto MT" w:eastAsia="Times New Roman" w:hAnsi="Calisto MT" w:cs="Times New Roman"/>
          <w:sz w:val="18"/>
          <w:szCs w:val="18"/>
          <w:lang w:eastAsia="it-IT" w:bidi="it-IT"/>
        </w:rPr>
      </w:pPr>
      <w:bookmarkStart w:id="0" w:name="_Hlk128063799"/>
      <w:r w:rsidRPr="00B233CB">
        <w:rPr>
          <w:rFonts w:ascii="Calisto MT" w:eastAsia="Times New Roman" w:hAnsi="Calisto MT" w:cs="Times New Roman"/>
          <w:sz w:val="18"/>
          <w:szCs w:val="18"/>
          <w:lang w:eastAsia="it-IT" w:bidi="it-IT"/>
        </w:rPr>
        <w:t>RIPARTIZIONE 1° GESTIONE RISORSE UMANE, SERVIZI ALLA COLLETTIVITÀ E ALLA PERSONA, PATRIMONIO</w:t>
      </w:r>
    </w:p>
    <w:p w14:paraId="4C8B5FBE" w14:textId="77777777" w:rsidR="00B233CB" w:rsidRPr="00B233CB" w:rsidRDefault="00B233CB" w:rsidP="00B233CB">
      <w:pPr>
        <w:pStyle w:val="Corpotesto"/>
        <w:spacing w:before="7"/>
        <w:jc w:val="center"/>
        <w:rPr>
          <w:rFonts w:ascii="Calisto MT" w:eastAsia="Times New Roman" w:hAnsi="Calisto MT" w:cs="Times New Roman"/>
          <w:sz w:val="18"/>
          <w:szCs w:val="18"/>
          <w:lang w:eastAsia="it-IT" w:bidi="it-IT"/>
        </w:rPr>
      </w:pPr>
      <w:r w:rsidRPr="00B233CB">
        <w:rPr>
          <w:rFonts w:ascii="Calisto MT" w:eastAsia="Times New Roman" w:hAnsi="Calisto MT" w:cs="Times New Roman"/>
          <w:sz w:val="18"/>
          <w:szCs w:val="18"/>
          <w:lang w:eastAsia="it-IT" w:bidi="it-IT"/>
        </w:rPr>
        <w:t>- Servizi alla persona -</w:t>
      </w:r>
    </w:p>
    <w:p w14:paraId="5888E685" w14:textId="1B253D88" w:rsidR="001A4D1A" w:rsidRPr="009C11AB" w:rsidRDefault="00B233CB" w:rsidP="00B233CB">
      <w:pPr>
        <w:pStyle w:val="Corpotesto"/>
        <w:spacing w:before="7"/>
        <w:rPr>
          <w:rFonts w:ascii="Bookman Old Style" w:hAnsi="Bookman Old Style"/>
          <w:sz w:val="20"/>
        </w:rPr>
      </w:pPr>
      <w:r>
        <w:rPr>
          <w:rFonts w:ascii="Calisto MT" w:eastAsia="Times New Roman" w:hAnsi="Calisto MT" w:cs="Times New Roman"/>
          <w:sz w:val="24"/>
          <w:szCs w:val="24"/>
          <w:lang w:eastAsia="it-IT" w:bidi="it-IT"/>
        </w:rPr>
        <w:t xml:space="preserve"> </w:t>
      </w:r>
    </w:p>
    <w:bookmarkEnd w:id="0"/>
    <w:p w14:paraId="170054BC" w14:textId="77777777" w:rsidR="001A4D1A" w:rsidRPr="00A0112D" w:rsidRDefault="00A0112D" w:rsidP="00A0112D">
      <w:pPr>
        <w:pStyle w:val="Corpotesto"/>
        <w:spacing w:before="10" w:after="240"/>
        <w:jc w:val="right"/>
        <w:rPr>
          <w:rFonts w:ascii="Broadway" w:hAnsi="Broadway"/>
          <w:sz w:val="21"/>
        </w:rPr>
      </w:pPr>
      <w:r w:rsidRPr="00A0112D">
        <w:rPr>
          <w:rFonts w:ascii="Broadway" w:hAnsi="Broadway"/>
          <w:sz w:val="21"/>
        </w:rPr>
        <w:t>ALLEGATO 1</w:t>
      </w:r>
    </w:p>
    <w:p w14:paraId="648F0D05" w14:textId="77777777" w:rsidR="00B233CB" w:rsidRDefault="00B233CB" w:rsidP="00B233CB">
      <w:pPr>
        <w:spacing w:before="193" w:line="276" w:lineRule="auto"/>
        <w:ind w:left="115" w:right="154"/>
        <w:jc w:val="both"/>
        <w:rPr>
          <w:b/>
        </w:rPr>
      </w:pPr>
      <w:bookmarkStart w:id="1" w:name="_Hlk128062099"/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PUBBLICO</w:t>
      </w:r>
      <w:r>
        <w:rPr>
          <w:b/>
          <w:spacing w:val="1"/>
        </w:rPr>
        <w:t xml:space="preserve"> </w:t>
      </w:r>
      <w:r>
        <w:rPr>
          <w:b/>
        </w:rPr>
        <w:t>FINALIZZATO</w:t>
      </w:r>
      <w:r>
        <w:rPr>
          <w:b/>
          <w:spacing w:val="1"/>
        </w:rPr>
        <w:t xml:space="preserve"> </w:t>
      </w:r>
      <w:r>
        <w:rPr>
          <w:b/>
        </w:rPr>
        <w:t>ALL’ACCREDITAMENTO,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TRIENNIO</w:t>
      </w:r>
      <w:r>
        <w:rPr>
          <w:b/>
          <w:spacing w:val="1"/>
        </w:rPr>
        <w:t xml:space="preserve"> </w:t>
      </w:r>
      <w:r>
        <w:rPr>
          <w:b/>
        </w:rPr>
        <w:t>2023-</w:t>
      </w:r>
      <w:r>
        <w:rPr>
          <w:b/>
          <w:spacing w:val="1"/>
        </w:rPr>
        <w:t xml:space="preserve"> </w:t>
      </w:r>
      <w:r>
        <w:rPr>
          <w:b/>
        </w:rPr>
        <w:t>2025,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ENTI</w:t>
      </w:r>
      <w:r>
        <w:rPr>
          <w:b/>
          <w:spacing w:val="1"/>
        </w:rPr>
        <w:t xml:space="preserve"> </w:t>
      </w:r>
      <w:r>
        <w:rPr>
          <w:b/>
        </w:rPr>
        <w:t>GESTORI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STRUTTURE</w:t>
      </w:r>
      <w:r>
        <w:rPr>
          <w:b/>
          <w:spacing w:val="1"/>
        </w:rPr>
        <w:t xml:space="preserve"> </w:t>
      </w:r>
      <w:r>
        <w:rPr>
          <w:b/>
        </w:rPr>
        <w:t>RESIDENZIALI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MINORI,</w:t>
      </w:r>
      <w:r>
        <w:rPr>
          <w:b/>
          <w:spacing w:val="64"/>
        </w:rPr>
        <w:t xml:space="preserve"> </w:t>
      </w:r>
      <w:r>
        <w:rPr>
          <w:b/>
        </w:rPr>
        <w:t>GIOVANI</w:t>
      </w:r>
      <w:r>
        <w:rPr>
          <w:b/>
          <w:spacing w:val="1"/>
        </w:rPr>
        <w:t xml:space="preserve"> </w:t>
      </w:r>
      <w:r>
        <w:rPr>
          <w:b/>
        </w:rPr>
        <w:t>ADULTI, MADRI CON BAMBINI, DONNE VITTIME DI VIOLENZA E PERSONE VITTIME DI</w:t>
      </w:r>
      <w:r>
        <w:rPr>
          <w:b/>
          <w:spacing w:val="-62"/>
        </w:rPr>
        <w:t xml:space="preserve"> </w:t>
      </w:r>
      <w:r>
        <w:rPr>
          <w:b/>
        </w:rPr>
        <w:t>TRATTA, MEDIANTE AGGIORNAMENTO DEGLI ELENCHI DI STRUTTURE RESIDENZIALI</w:t>
      </w:r>
      <w:r>
        <w:rPr>
          <w:b/>
          <w:spacing w:val="1"/>
        </w:rPr>
        <w:t xml:space="preserve"> </w:t>
      </w:r>
      <w:r>
        <w:rPr>
          <w:b/>
        </w:rPr>
        <w:t>ACCREDITATE</w:t>
      </w:r>
      <w:r>
        <w:rPr>
          <w:b/>
          <w:spacing w:val="1"/>
        </w:rPr>
        <w:t xml:space="preserve"> </w:t>
      </w:r>
      <w:r>
        <w:rPr>
          <w:b/>
        </w:rPr>
        <w:t>GIÀ</w:t>
      </w:r>
      <w:r>
        <w:rPr>
          <w:b/>
          <w:spacing w:val="1"/>
        </w:rPr>
        <w:t xml:space="preserve"> </w:t>
      </w:r>
      <w:r>
        <w:rPr>
          <w:b/>
        </w:rPr>
        <w:t>APPROVATI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STESSO</w:t>
      </w:r>
      <w:r>
        <w:rPr>
          <w:b/>
          <w:spacing w:val="1"/>
        </w:rPr>
        <w:t xml:space="preserve"> </w:t>
      </w:r>
      <w:r>
        <w:rPr>
          <w:b/>
        </w:rPr>
        <w:t>TRIENNIO.</w:t>
      </w:r>
    </w:p>
    <w:bookmarkEnd w:id="1"/>
    <w:p w14:paraId="2554D857" w14:textId="54F340A4" w:rsidR="001A4D1A" w:rsidRPr="009D6BBE" w:rsidRDefault="00B233CB" w:rsidP="009D6BBE">
      <w:pPr>
        <w:pStyle w:val="Nessunaspaziatura"/>
        <w:spacing w:line="276" w:lineRule="auto"/>
        <w:jc w:val="both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 xml:space="preserve"> </w:t>
      </w:r>
    </w:p>
    <w:p w14:paraId="42FC3D23" w14:textId="77777777" w:rsidR="001A4D1A" w:rsidRPr="009C11AB" w:rsidRDefault="001A4D1A">
      <w:pPr>
        <w:pStyle w:val="Corpotesto"/>
        <w:spacing w:before="2"/>
        <w:rPr>
          <w:rFonts w:ascii="Bookman Old Style" w:hAnsi="Bookman Old Style"/>
          <w:b/>
          <w:sz w:val="20"/>
        </w:rPr>
      </w:pPr>
    </w:p>
    <w:p w14:paraId="61C23A65" w14:textId="77777777" w:rsidR="001A4D1A" w:rsidRPr="009C11AB" w:rsidRDefault="008613ED" w:rsidP="00581855">
      <w:pPr>
        <w:pStyle w:val="Corpotesto"/>
        <w:spacing w:line="252" w:lineRule="exact"/>
        <w:ind w:left="5169"/>
        <w:jc w:val="right"/>
        <w:rPr>
          <w:rFonts w:ascii="Bookman Old Style" w:hAnsi="Bookman Old Style"/>
        </w:rPr>
      </w:pPr>
      <w:r w:rsidRPr="009C11AB">
        <w:rPr>
          <w:rFonts w:ascii="Bookman Old Style" w:hAnsi="Bookman Old Style"/>
        </w:rPr>
        <w:t>Comune di</w:t>
      </w:r>
      <w:r w:rsidR="00581855" w:rsidRPr="009C11AB">
        <w:rPr>
          <w:rFonts w:ascii="Bookman Old Style" w:hAnsi="Bookman Old Style"/>
        </w:rPr>
        <w:t xml:space="preserve"> Sulmona</w:t>
      </w:r>
    </w:p>
    <w:p w14:paraId="73473291" w14:textId="77777777" w:rsidR="00581855" w:rsidRPr="009C11AB" w:rsidRDefault="00581855" w:rsidP="00581855">
      <w:pPr>
        <w:pStyle w:val="Corpotesto"/>
        <w:spacing w:line="252" w:lineRule="exact"/>
        <w:ind w:left="5169"/>
        <w:jc w:val="right"/>
        <w:rPr>
          <w:rFonts w:ascii="Bookman Old Style" w:hAnsi="Bookman Old Style"/>
        </w:rPr>
      </w:pPr>
      <w:r w:rsidRPr="009C11AB">
        <w:rPr>
          <w:rFonts w:ascii="Bookman Old Style" w:hAnsi="Bookman Old Style"/>
        </w:rPr>
        <w:t xml:space="preserve">Via Mazara 21, 67039 </w:t>
      </w:r>
    </w:p>
    <w:p w14:paraId="0D6BEAE0" w14:textId="77777777" w:rsidR="00581855" w:rsidRPr="009C11AB" w:rsidRDefault="00581855" w:rsidP="00581855">
      <w:pPr>
        <w:pStyle w:val="Corpotesto"/>
        <w:spacing w:line="252" w:lineRule="exact"/>
        <w:ind w:left="5169"/>
        <w:jc w:val="right"/>
        <w:rPr>
          <w:rFonts w:ascii="Bookman Old Style" w:hAnsi="Bookman Old Style"/>
        </w:rPr>
      </w:pPr>
      <w:r w:rsidRPr="009C11AB">
        <w:rPr>
          <w:rFonts w:ascii="Bookman Old Style" w:hAnsi="Bookman Old Style"/>
        </w:rPr>
        <w:t>Servizio Politiche Sociali</w:t>
      </w:r>
    </w:p>
    <w:p w14:paraId="001E5325" w14:textId="77777777" w:rsidR="001A4D1A" w:rsidRPr="009C11AB" w:rsidRDefault="00581855" w:rsidP="009D6BBE">
      <w:pPr>
        <w:pStyle w:val="Corpotesto"/>
        <w:spacing w:before="120" w:after="240"/>
        <w:ind w:left="4749" w:firstLine="420"/>
        <w:jc w:val="right"/>
        <w:rPr>
          <w:rFonts w:ascii="Bookman Old Style" w:hAnsi="Bookman Old Style"/>
        </w:rPr>
      </w:pPr>
      <w:r w:rsidRPr="009C11AB">
        <w:rPr>
          <w:rFonts w:ascii="Bookman Old Style" w:hAnsi="Bookman Old Style"/>
          <w:b/>
        </w:rPr>
        <w:t>PEC: protocollo@pec.comune.sulmona.aq.it</w:t>
      </w:r>
      <w:r w:rsidR="008613ED" w:rsidRPr="009C11AB">
        <w:rPr>
          <w:rFonts w:ascii="Bookman Old Style" w:hAnsi="Bookman Old Style"/>
          <w:spacing w:val="1"/>
        </w:rPr>
        <w:t xml:space="preserve"> </w:t>
      </w:r>
    </w:p>
    <w:p w14:paraId="266855A9" w14:textId="77777777" w:rsidR="001A4D1A" w:rsidRPr="009C11AB" w:rsidRDefault="001A4D1A">
      <w:pPr>
        <w:pStyle w:val="Corpotesto"/>
        <w:rPr>
          <w:rFonts w:ascii="Bookman Old Style" w:hAnsi="Bookman Old Style"/>
          <w:sz w:val="20"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3298"/>
        <w:gridCol w:w="6348"/>
      </w:tblGrid>
      <w:tr w:rsidR="009C11AB" w:rsidRPr="009C11AB" w14:paraId="60FFBC5B" w14:textId="77777777" w:rsidTr="00683B9F">
        <w:tc>
          <w:tcPr>
            <w:tcW w:w="3298" w:type="dxa"/>
          </w:tcPr>
          <w:p w14:paraId="0BAAF61D" w14:textId="77777777" w:rsidR="009C11AB" w:rsidRPr="009C11AB" w:rsidRDefault="009C11AB" w:rsidP="009D6BBE">
            <w:pPr>
              <w:pStyle w:val="Nessunaspaziatura"/>
              <w:spacing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Il sottoscritto</w:t>
            </w:r>
          </w:p>
        </w:tc>
        <w:tc>
          <w:tcPr>
            <w:tcW w:w="6348" w:type="dxa"/>
          </w:tcPr>
          <w:p w14:paraId="38B05D80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19F59187" w14:textId="77777777" w:rsidTr="00683B9F">
        <w:tc>
          <w:tcPr>
            <w:tcW w:w="3298" w:type="dxa"/>
          </w:tcPr>
          <w:p w14:paraId="4DE9EC7D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Nato a</w:t>
            </w:r>
          </w:p>
        </w:tc>
        <w:tc>
          <w:tcPr>
            <w:tcW w:w="6348" w:type="dxa"/>
          </w:tcPr>
          <w:p w14:paraId="222253CD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7665FEA4" w14:textId="77777777" w:rsidTr="00683B9F">
        <w:tc>
          <w:tcPr>
            <w:tcW w:w="3298" w:type="dxa"/>
          </w:tcPr>
          <w:p w14:paraId="7CDCA867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Residente a</w:t>
            </w:r>
          </w:p>
        </w:tc>
        <w:tc>
          <w:tcPr>
            <w:tcW w:w="6348" w:type="dxa"/>
          </w:tcPr>
          <w:p w14:paraId="383578BF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1C86EF31" w14:textId="77777777" w:rsidTr="00683B9F">
        <w:tc>
          <w:tcPr>
            <w:tcW w:w="3298" w:type="dxa"/>
          </w:tcPr>
          <w:p w14:paraId="41E6CFD1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In via/Piazza, n°</w:t>
            </w:r>
          </w:p>
        </w:tc>
        <w:tc>
          <w:tcPr>
            <w:tcW w:w="6348" w:type="dxa"/>
          </w:tcPr>
          <w:p w14:paraId="4EBF50AD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26135F58" w14:textId="77777777" w:rsidTr="00683B9F">
        <w:tc>
          <w:tcPr>
            <w:tcW w:w="3298" w:type="dxa"/>
          </w:tcPr>
          <w:p w14:paraId="7F92E551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In qualità di rappresentante legale di</w:t>
            </w:r>
          </w:p>
        </w:tc>
        <w:tc>
          <w:tcPr>
            <w:tcW w:w="6348" w:type="dxa"/>
          </w:tcPr>
          <w:p w14:paraId="41744F4F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045E71F2" w14:textId="77777777" w:rsidTr="00683B9F">
        <w:tc>
          <w:tcPr>
            <w:tcW w:w="3298" w:type="dxa"/>
          </w:tcPr>
          <w:p w14:paraId="503D7E0C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Forma Giuridica</w:t>
            </w:r>
          </w:p>
        </w:tc>
        <w:tc>
          <w:tcPr>
            <w:tcW w:w="6348" w:type="dxa"/>
          </w:tcPr>
          <w:p w14:paraId="62196C59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66BFD812" w14:textId="77777777" w:rsidTr="00683B9F">
        <w:tc>
          <w:tcPr>
            <w:tcW w:w="3298" w:type="dxa"/>
          </w:tcPr>
          <w:p w14:paraId="3645FBB3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 xml:space="preserve">Con sede in </w:t>
            </w:r>
            <w:proofErr w:type="gramStart"/>
            <w:r w:rsidRPr="009C11AB">
              <w:rPr>
                <w:rFonts w:ascii="Bookman Old Style" w:hAnsi="Bookman Old Style"/>
              </w:rPr>
              <w:t>Via(</w:t>
            </w:r>
            <w:proofErr w:type="gramEnd"/>
            <w:r w:rsidRPr="009C11AB">
              <w:rPr>
                <w:rFonts w:ascii="Bookman Old Style" w:hAnsi="Bookman Old Style"/>
              </w:rPr>
              <w:t>Piazza) / n.</w:t>
            </w:r>
          </w:p>
        </w:tc>
        <w:tc>
          <w:tcPr>
            <w:tcW w:w="6348" w:type="dxa"/>
          </w:tcPr>
          <w:p w14:paraId="35D5D101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19092470" w14:textId="77777777" w:rsidTr="00683B9F">
        <w:tc>
          <w:tcPr>
            <w:tcW w:w="3298" w:type="dxa"/>
          </w:tcPr>
          <w:p w14:paraId="68D11A08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CAP</w:t>
            </w:r>
          </w:p>
        </w:tc>
        <w:tc>
          <w:tcPr>
            <w:tcW w:w="6348" w:type="dxa"/>
          </w:tcPr>
          <w:p w14:paraId="38E08989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3C73C6C4" w14:textId="77777777" w:rsidTr="00683B9F">
        <w:tc>
          <w:tcPr>
            <w:tcW w:w="3298" w:type="dxa"/>
          </w:tcPr>
          <w:p w14:paraId="0EC7A419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Città</w:t>
            </w:r>
          </w:p>
        </w:tc>
        <w:tc>
          <w:tcPr>
            <w:tcW w:w="6348" w:type="dxa"/>
          </w:tcPr>
          <w:p w14:paraId="1BEF0A88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7AC8C8FF" w14:textId="77777777" w:rsidTr="00683B9F">
        <w:tc>
          <w:tcPr>
            <w:tcW w:w="3298" w:type="dxa"/>
          </w:tcPr>
          <w:p w14:paraId="409D325B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Telefono</w:t>
            </w:r>
          </w:p>
        </w:tc>
        <w:tc>
          <w:tcPr>
            <w:tcW w:w="6348" w:type="dxa"/>
          </w:tcPr>
          <w:p w14:paraId="69A1AF23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205384EF" w14:textId="77777777" w:rsidTr="00683B9F">
        <w:tc>
          <w:tcPr>
            <w:tcW w:w="3298" w:type="dxa"/>
          </w:tcPr>
          <w:p w14:paraId="03D3E570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Pec</w:t>
            </w:r>
          </w:p>
        </w:tc>
        <w:tc>
          <w:tcPr>
            <w:tcW w:w="6348" w:type="dxa"/>
          </w:tcPr>
          <w:p w14:paraId="7315A478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  <w:tr w:rsidR="009C11AB" w:rsidRPr="009C11AB" w14:paraId="539DD0F7" w14:textId="77777777" w:rsidTr="00683B9F">
        <w:tc>
          <w:tcPr>
            <w:tcW w:w="3298" w:type="dxa"/>
          </w:tcPr>
          <w:p w14:paraId="3F1F89AF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  <w:r w:rsidRPr="009C11AB">
              <w:rPr>
                <w:rFonts w:ascii="Bookman Old Style" w:hAnsi="Bookman Old Style"/>
              </w:rPr>
              <w:t>Sito Internet</w:t>
            </w:r>
          </w:p>
        </w:tc>
        <w:tc>
          <w:tcPr>
            <w:tcW w:w="6348" w:type="dxa"/>
          </w:tcPr>
          <w:p w14:paraId="37F1D5A4" w14:textId="77777777" w:rsidR="009C11AB" w:rsidRPr="009C11AB" w:rsidRDefault="009C11AB" w:rsidP="009C11AB">
            <w:pPr>
              <w:pStyle w:val="Nessunaspaziatura"/>
              <w:spacing w:before="40" w:after="40"/>
              <w:rPr>
                <w:rFonts w:ascii="Bookman Old Style" w:hAnsi="Bookman Old Style"/>
              </w:rPr>
            </w:pPr>
          </w:p>
        </w:tc>
      </w:tr>
    </w:tbl>
    <w:p w14:paraId="68666C25" w14:textId="77777777" w:rsidR="001A4D1A" w:rsidRPr="009C11AB" w:rsidRDefault="008613ED" w:rsidP="009C11AB">
      <w:pPr>
        <w:pStyle w:val="Nessunaspaziatura"/>
        <w:spacing w:before="160" w:line="276" w:lineRule="auto"/>
        <w:jc w:val="both"/>
        <w:rPr>
          <w:rFonts w:ascii="Bookman Old Style" w:hAnsi="Bookman Old Style"/>
        </w:rPr>
      </w:pPr>
      <w:r w:rsidRPr="009C11AB">
        <w:rPr>
          <w:rFonts w:ascii="Bookman Old Style" w:hAnsi="Bookman Old Style"/>
        </w:rPr>
        <w:t>ai sensi degli artt. 46 e 47 del D.P.R. n. 445/2000, consapevole delle sanzioni penali previste</w:t>
      </w:r>
      <w:r w:rsidRPr="009C11AB">
        <w:rPr>
          <w:rFonts w:ascii="Bookman Old Style" w:hAnsi="Bookman Old Style"/>
          <w:spacing w:val="1"/>
        </w:rPr>
        <w:t xml:space="preserve"> </w:t>
      </w:r>
      <w:r w:rsidRPr="009C11AB">
        <w:rPr>
          <w:rFonts w:ascii="Bookman Old Style" w:hAnsi="Bookman Old Style"/>
        </w:rPr>
        <w:t>dall’art. 76 del medesimo D.P.R.</w:t>
      </w:r>
      <w:r w:rsidRPr="009C11AB">
        <w:rPr>
          <w:rFonts w:ascii="Bookman Old Style" w:hAnsi="Bookman Old Style"/>
          <w:spacing w:val="1"/>
        </w:rPr>
        <w:t xml:space="preserve"> </w:t>
      </w:r>
      <w:r w:rsidRPr="009C11AB">
        <w:rPr>
          <w:rFonts w:ascii="Bookman Old Style" w:hAnsi="Bookman Old Style"/>
        </w:rPr>
        <w:t>n. 445/2000 per le ipotesi di falsità in atti e dichiarazioni mendaci</w:t>
      </w:r>
      <w:r w:rsidRPr="009C11AB">
        <w:rPr>
          <w:rFonts w:ascii="Bookman Old Style" w:hAnsi="Bookman Old Style"/>
          <w:spacing w:val="1"/>
        </w:rPr>
        <w:t xml:space="preserve"> </w:t>
      </w:r>
      <w:r w:rsidRPr="009C11AB">
        <w:rPr>
          <w:rFonts w:ascii="Bookman Old Style" w:hAnsi="Bookman Old Style"/>
        </w:rPr>
        <w:t>ivi</w:t>
      </w:r>
      <w:r w:rsidRPr="009C11AB">
        <w:rPr>
          <w:rFonts w:ascii="Bookman Old Style" w:hAnsi="Bookman Old Style"/>
          <w:spacing w:val="-1"/>
        </w:rPr>
        <w:t xml:space="preserve"> </w:t>
      </w:r>
      <w:r w:rsidRPr="009C11AB">
        <w:rPr>
          <w:rFonts w:ascii="Bookman Old Style" w:hAnsi="Bookman Old Style"/>
        </w:rPr>
        <w:t>indicate,</w:t>
      </w:r>
    </w:p>
    <w:p w14:paraId="3C4FAE2B" w14:textId="77777777" w:rsidR="001A4D1A" w:rsidRPr="009C11AB" w:rsidRDefault="008613ED" w:rsidP="009C11AB">
      <w:pPr>
        <w:pStyle w:val="Nessunaspaziatura"/>
        <w:spacing w:before="120" w:line="276" w:lineRule="auto"/>
        <w:jc w:val="center"/>
        <w:rPr>
          <w:rFonts w:ascii="Bookman Old Style" w:hAnsi="Bookman Old Style"/>
          <w:b/>
        </w:rPr>
      </w:pPr>
      <w:r w:rsidRPr="009C11AB">
        <w:rPr>
          <w:rFonts w:ascii="Bookman Old Style" w:hAnsi="Bookman Old Style"/>
          <w:b/>
        </w:rPr>
        <w:t>D</w:t>
      </w:r>
      <w:r w:rsidR="009C11AB">
        <w:rPr>
          <w:rFonts w:ascii="Bookman Old Style" w:hAnsi="Bookman Old Style"/>
          <w:b/>
        </w:rPr>
        <w:t xml:space="preserve"> </w:t>
      </w:r>
      <w:r w:rsidRPr="009C11AB">
        <w:rPr>
          <w:rFonts w:ascii="Bookman Old Style" w:hAnsi="Bookman Old Style"/>
          <w:b/>
        </w:rPr>
        <w:t>I</w:t>
      </w:r>
      <w:r w:rsidR="009C11AB">
        <w:rPr>
          <w:rFonts w:ascii="Bookman Old Style" w:hAnsi="Bookman Old Style"/>
          <w:b/>
        </w:rPr>
        <w:t xml:space="preserve"> </w:t>
      </w:r>
      <w:r w:rsidRPr="009C11AB">
        <w:rPr>
          <w:rFonts w:ascii="Bookman Old Style" w:hAnsi="Bookman Old Style"/>
          <w:b/>
        </w:rPr>
        <w:t>C</w:t>
      </w:r>
      <w:r w:rsidR="009C11AB">
        <w:rPr>
          <w:rFonts w:ascii="Bookman Old Style" w:hAnsi="Bookman Old Style"/>
          <w:b/>
        </w:rPr>
        <w:t xml:space="preserve"> </w:t>
      </w:r>
      <w:r w:rsidRPr="009C11AB">
        <w:rPr>
          <w:rFonts w:ascii="Bookman Old Style" w:hAnsi="Bookman Old Style"/>
          <w:b/>
        </w:rPr>
        <w:t>H</w:t>
      </w:r>
      <w:r w:rsidR="009C11AB">
        <w:rPr>
          <w:rFonts w:ascii="Bookman Old Style" w:hAnsi="Bookman Old Style"/>
          <w:b/>
        </w:rPr>
        <w:t xml:space="preserve"> </w:t>
      </w:r>
      <w:r w:rsidRPr="009C11AB">
        <w:rPr>
          <w:rFonts w:ascii="Bookman Old Style" w:hAnsi="Bookman Old Style"/>
          <w:b/>
        </w:rPr>
        <w:t>I</w:t>
      </w:r>
      <w:r w:rsidR="009C11AB">
        <w:rPr>
          <w:rFonts w:ascii="Bookman Old Style" w:hAnsi="Bookman Old Style"/>
          <w:b/>
        </w:rPr>
        <w:t xml:space="preserve"> </w:t>
      </w:r>
      <w:r w:rsidRPr="009C11AB">
        <w:rPr>
          <w:rFonts w:ascii="Bookman Old Style" w:hAnsi="Bookman Old Style"/>
          <w:b/>
        </w:rPr>
        <w:t>A</w:t>
      </w:r>
      <w:r w:rsidR="009C11AB">
        <w:rPr>
          <w:rFonts w:ascii="Bookman Old Style" w:hAnsi="Bookman Old Style"/>
          <w:b/>
        </w:rPr>
        <w:t xml:space="preserve"> </w:t>
      </w:r>
      <w:r w:rsidRPr="009C11AB">
        <w:rPr>
          <w:rFonts w:ascii="Bookman Old Style" w:hAnsi="Bookman Old Style"/>
          <w:b/>
        </w:rPr>
        <w:t>R</w:t>
      </w:r>
      <w:r w:rsidR="009C11AB">
        <w:rPr>
          <w:rFonts w:ascii="Bookman Old Style" w:hAnsi="Bookman Old Style"/>
          <w:b/>
        </w:rPr>
        <w:t xml:space="preserve"> </w:t>
      </w:r>
      <w:r w:rsidRPr="009C11AB">
        <w:rPr>
          <w:rFonts w:ascii="Bookman Old Style" w:hAnsi="Bookman Old Style"/>
          <w:b/>
        </w:rPr>
        <w:t>A</w:t>
      </w:r>
    </w:p>
    <w:p w14:paraId="5B3A0E02" w14:textId="1D1993AD" w:rsidR="00B233CB" w:rsidRPr="009C11AB" w:rsidRDefault="008613ED" w:rsidP="00B233CB">
      <w:pPr>
        <w:pStyle w:val="Nessunaspaziatura"/>
        <w:spacing w:before="120" w:line="276" w:lineRule="auto"/>
        <w:jc w:val="both"/>
        <w:rPr>
          <w:rFonts w:ascii="Bookman Old Style" w:hAnsi="Bookman Old Style"/>
        </w:rPr>
      </w:pPr>
      <w:r w:rsidRPr="009C11AB">
        <w:rPr>
          <w:rFonts w:ascii="Bookman Old Style" w:hAnsi="Bookman Old Style"/>
        </w:rPr>
        <w:t>di</w:t>
      </w:r>
      <w:r w:rsidRPr="009C11AB">
        <w:rPr>
          <w:rFonts w:ascii="Bookman Old Style" w:hAnsi="Bookman Old Style"/>
          <w:spacing w:val="16"/>
        </w:rPr>
        <w:t xml:space="preserve"> </w:t>
      </w:r>
      <w:r w:rsidR="00B233CB">
        <w:rPr>
          <w:rFonts w:ascii="Bookman Old Style" w:hAnsi="Bookman Old Style"/>
        </w:rPr>
        <w:t xml:space="preserve">avere la volontà di iscriversi </w:t>
      </w:r>
      <w:r w:rsidR="00B233CB">
        <w:rPr>
          <w:rFonts w:ascii="Bookman Old Style" w:hAnsi="Bookman Old Style"/>
        </w:rPr>
        <w:t xml:space="preserve">all’Albo dei soggetti accreditati alla gestione delle strutture </w:t>
      </w:r>
      <w:r w:rsidR="00B233CB">
        <w:rPr>
          <w:rFonts w:ascii="Bookman Old Style" w:hAnsi="Bookman Old Style"/>
        </w:rPr>
        <w:lastRenderedPageBreak/>
        <w:t>residenziali per minori e famiglie</w:t>
      </w:r>
      <w:r w:rsidR="00B233CB">
        <w:rPr>
          <w:rFonts w:ascii="Bookman Old Style" w:hAnsi="Bookman Old Style"/>
        </w:rPr>
        <w:t xml:space="preserve"> del Comune di Sulmona</w:t>
      </w:r>
      <w:r w:rsidR="00B233CB" w:rsidRPr="009C11AB">
        <w:rPr>
          <w:rFonts w:ascii="Bookman Old Style" w:hAnsi="Bookman Old Style"/>
        </w:rPr>
        <w:t>;</w:t>
      </w:r>
    </w:p>
    <w:p w14:paraId="4E737B99" w14:textId="79431C60" w:rsidR="001A4D1A" w:rsidRPr="009C11AB" w:rsidRDefault="00683B9F" w:rsidP="009C11AB">
      <w:pPr>
        <w:pStyle w:val="Nessunaspaziatura"/>
        <w:spacing w:before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D13AC5">
        <w:rPr>
          <w:rFonts w:ascii="Bookman Old Style" w:hAnsi="Bookman Old Style"/>
        </w:rPr>
        <w:t xml:space="preserve">i </w:t>
      </w:r>
      <w:r w:rsidR="008613ED" w:rsidRPr="009C11AB">
        <w:rPr>
          <w:rFonts w:ascii="Bookman Old Style" w:hAnsi="Bookman Old Style"/>
        </w:rPr>
        <w:t>aver</w:t>
      </w:r>
      <w:r w:rsidR="008613ED" w:rsidRPr="009C11AB">
        <w:rPr>
          <w:rFonts w:ascii="Bookman Old Style" w:hAnsi="Bookman Old Style"/>
          <w:spacing w:val="11"/>
        </w:rPr>
        <w:t xml:space="preserve"> </w:t>
      </w:r>
      <w:r w:rsidR="008613ED" w:rsidRPr="009C11AB">
        <w:rPr>
          <w:rFonts w:ascii="Bookman Old Style" w:hAnsi="Bookman Old Style"/>
        </w:rPr>
        <w:t>preso</w:t>
      </w:r>
      <w:r w:rsidR="008613ED" w:rsidRPr="009C11AB">
        <w:rPr>
          <w:rFonts w:ascii="Bookman Old Style" w:hAnsi="Bookman Old Style"/>
          <w:spacing w:val="10"/>
        </w:rPr>
        <w:t xml:space="preserve"> </w:t>
      </w:r>
      <w:r w:rsidR="008613ED" w:rsidRPr="009C11AB">
        <w:rPr>
          <w:rFonts w:ascii="Bookman Old Style" w:hAnsi="Bookman Old Style"/>
        </w:rPr>
        <w:t>conoscenza</w:t>
      </w:r>
      <w:r w:rsidR="008613ED" w:rsidRPr="009C11AB">
        <w:rPr>
          <w:rFonts w:ascii="Bookman Old Style" w:hAnsi="Bookman Old Style"/>
          <w:spacing w:val="10"/>
        </w:rPr>
        <w:t xml:space="preserve"> </w:t>
      </w:r>
      <w:r w:rsidR="008613ED" w:rsidRPr="009C11AB">
        <w:rPr>
          <w:rFonts w:ascii="Bookman Old Style" w:hAnsi="Bookman Old Style"/>
        </w:rPr>
        <w:t>di</w:t>
      </w:r>
      <w:r w:rsidR="008613ED" w:rsidRPr="009C11AB">
        <w:rPr>
          <w:rFonts w:ascii="Bookman Old Style" w:hAnsi="Bookman Old Style"/>
          <w:spacing w:val="9"/>
        </w:rPr>
        <w:t xml:space="preserve"> </w:t>
      </w:r>
      <w:r w:rsidR="008613ED" w:rsidRPr="009C11AB">
        <w:rPr>
          <w:rFonts w:ascii="Bookman Old Style" w:hAnsi="Bookman Old Style"/>
        </w:rPr>
        <w:t>quanto</w:t>
      </w:r>
      <w:r w:rsidR="008613ED" w:rsidRPr="009C11AB">
        <w:rPr>
          <w:rFonts w:ascii="Bookman Old Style" w:hAnsi="Bookman Old Style"/>
          <w:spacing w:val="11"/>
        </w:rPr>
        <w:t xml:space="preserve"> </w:t>
      </w:r>
      <w:r w:rsidR="008613ED" w:rsidRPr="009C11AB">
        <w:rPr>
          <w:rFonts w:ascii="Bookman Old Style" w:hAnsi="Bookman Old Style"/>
        </w:rPr>
        <w:t>contenuto</w:t>
      </w:r>
      <w:r w:rsidR="008613ED" w:rsidRPr="009C11AB">
        <w:rPr>
          <w:rFonts w:ascii="Bookman Old Style" w:hAnsi="Bookman Old Style"/>
          <w:spacing w:val="10"/>
        </w:rPr>
        <w:t xml:space="preserve"> </w:t>
      </w:r>
      <w:r w:rsidR="008613ED" w:rsidRPr="009C11AB">
        <w:rPr>
          <w:rFonts w:ascii="Bookman Old Style" w:hAnsi="Bookman Old Style"/>
        </w:rPr>
        <w:t>nell’</w:t>
      </w:r>
      <w:r w:rsidR="00B233CB">
        <w:rPr>
          <w:rFonts w:ascii="Bookman Old Style" w:hAnsi="Bookman Old Style"/>
        </w:rPr>
        <w:t>A</w:t>
      </w:r>
      <w:r w:rsidR="008613ED" w:rsidRPr="009C11AB">
        <w:rPr>
          <w:rFonts w:ascii="Bookman Old Style" w:hAnsi="Bookman Old Style"/>
        </w:rPr>
        <w:t>vviso</w:t>
      </w:r>
      <w:r w:rsidR="00B233CB">
        <w:rPr>
          <w:rFonts w:ascii="Bookman Old Style" w:hAnsi="Bookman Old Style"/>
        </w:rPr>
        <w:t xml:space="preserve"> Pubblico per l’iscrizione all’Albo dei soggetti accreditati</w:t>
      </w:r>
      <w:r w:rsidR="008613ED" w:rsidRPr="009C11AB">
        <w:rPr>
          <w:rFonts w:ascii="Bookman Old Style" w:hAnsi="Bookman Old Style"/>
        </w:rPr>
        <w:t>;</w:t>
      </w:r>
    </w:p>
    <w:p w14:paraId="1EFD62D9" w14:textId="77777777" w:rsidR="001A4D1A" w:rsidRPr="009C11AB" w:rsidRDefault="008613ED" w:rsidP="00D13AC5">
      <w:pPr>
        <w:pStyle w:val="Nessunaspaziatura"/>
        <w:spacing w:before="120" w:after="240" w:line="276" w:lineRule="auto"/>
        <w:jc w:val="both"/>
        <w:rPr>
          <w:rFonts w:ascii="Bookman Old Style" w:hAnsi="Bookman Old Style"/>
        </w:rPr>
      </w:pPr>
      <w:r w:rsidRPr="009C11AB">
        <w:rPr>
          <w:rFonts w:ascii="Bookman Old Style" w:hAnsi="Bookman Old Style"/>
        </w:rPr>
        <w:t>di</w:t>
      </w:r>
      <w:r w:rsidRPr="009C11AB">
        <w:rPr>
          <w:rFonts w:ascii="Bookman Old Style" w:hAnsi="Bookman Old Style"/>
          <w:spacing w:val="27"/>
        </w:rPr>
        <w:t xml:space="preserve"> </w:t>
      </w:r>
      <w:r w:rsidRPr="009C11AB">
        <w:rPr>
          <w:rFonts w:ascii="Bookman Old Style" w:hAnsi="Bookman Old Style"/>
        </w:rPr>
        <w:t>essere</w:t>
      </w:r>
      <w:r w:rsidRPr="009C11AB">
        <w:rPr>
          <w:rFonts w:ascii="Bookman Old Style" w:hAnsi="Bookman Old Style"/>
          <w:spacing w:val="28"/>
        </w:rPr>
        <w:t xml:space="preserve"> </w:t>
      </w:r>
      <w:r w:rsidRPr="009C11AB">
        <w:rPr>
          <w:rFonts w:ascii="Bookman Old Style" w:hAnsi="Bookman Old Style"/>
        </w:rPr>
        <w:t>informato</w:t>
      </w:r>
      <w:r w:rsidRPr="009C11AB">
        <w:rPr>
          <w:rFonts w:ascii="Bookman Old Style" w:hAnsi="Bookman Old Style"/>
          <w:spacing w:val="29"/>
        </w:rPr>
        <w:t xml:space="preserve"> </w:t>
      </w:r>
      <w:r w:rsidRPr="009C11AB">
        <w:rPr>
          <w:rFonts w:ascii="Bookman Old Style" w:hAnsi="Bookman Old Style"/>
        </w:rPr>
        <w:t>che</w:t>
      </w:r>
      <w:r w:rsidRPr="009C11AB">
        <w:rPr>
          <w:rFonts w:ascii="Bookman Old Style" w:hAnsi="Bookman Old Style"/>
          <w:spacing w:val="25"/>
        </w:rPr>
        <w:t xml:space="preserve"> </w:t>
      </w:r>
      <w:r w:rsidRPr="009C11AB">
        <w:rPr>
          <w:rFonts w:ascii="Bookman Old Style" w:hAnsi="Bookman Old Style"/>
        </w:rPr>
        <w:t>i</w:t>
      </w:r>
      <w:r w:rsidRPr="009C11AB">
        <w:rPr>
          <w:rFonts w:ascii="Bookman Old Style" w:hAnsi="Bookman Old Style"/>
          <w:spacing w:val="30"/>
        </w:rPr>
        <w:t xml:space="preserve"> </w:t>
      </w:r>
      <w:r w:rsidRPr="009C11AB">
        <w:rPr>
          <w:rFonts w:ascii="Bookman Old Style" w:hAnsi="Bookman Old Style"/>
        </w:rPr>
        <w:t>dati</w:t>
      </w:r>
      <w:r w:rsidRPr="009C11AB">
        <w:rPr>
          <w:rFonts w:ascii="Bookman Old Style" w:hAnsi="Bookman Old Style"/>
          <w:spacing w:val="28"/>
        </w:rPr>
        <w:t xml:space="preserve"> </w:t>
      </w:r>
      <w:r w:rsidRPr="009C11AB">
        <w:rPr>
          <w:rFonts w:ascii="Bookman Old Style" w:hAnsi="Bookman Old Style"/>
        </w:rPr>
        <w:t>personali</w:t>
      </w:r>
      <w:r w:rsidRPr="009C11AB">
        <w:rPr>
          <w:rFonts w:ascii="Bookman Old Style" w:hAnsi="Bookman Old Style"/>
          <w:spacing w:val="28"/>
        </w:rPr>
        <w:t xml:space="preserve"> </w:t>
      </w:r>
      <w:r w:rsidRPr="009C11AB">
        <w:rPr>
          <w:rFonts w:ascii="Bookman Old Style" w:hAnsi="Bookman Old Style"/>
        </w:rPr>
        <w:t>saranno</w:t>
      </w:r>
      <w:r w:rsidRPr="009C11AB">
        <w:rPr>
          <w:rFonts w:ascii="Bookman Old Style" w:hAnsi="Bookman Old Style"/>
          <w:spacing w:val="26"/>
        </w:rPr>
        <w:t xml:space="preserve"> </w:t>
      </w:r>
      <w:r w:rsidRPr="009C11AB">
        <w:rPr>
          <w:rFonts w:ascii="Bookman Old Style" w:hAnsi="Bookman Old Style"/>
        </w:rPr>
        <w:t>trattati</w:t>
      </w:r>
      <w:r w:rsidRPr="009C11AB">
        <w:rPr>
          <w:rFonts w:ascii="Bookman Old Style" w:hAnsi="Bookman Old Style"/>
          <w:spacing w:val="27"/>
        </w:rPr>
        <w:t xml:space="preserve"> </w:t>
      </w:r>
      <w:r w:rsidRPr="009C11AB">
        <w:rPr>
          <w:rFonts w:ascii="Bookman Old Style" w:hAnsi="Bookman Old Style"/>
        </w:rPr>
        <w:t>unicamente</w:t>
      </w:r>
      <w:r w:rsidRPr="009C11AB">
        <w:rPr>
          <w:rFonts w:ascii="Bookman Old Style" w:hAnsi="Bookman Old Style"/>
          <w:spacing w:val="28"/>
        </w:rPr>
        <w:t xml:space="preserve"> </w:t>
      </w:r>
      <w:r w:rsidRPr="009C11AB">
        <w:rPr>
          <w:rFonts w:ascii="Bookman Old Style" w:hAnsi="Bookman Old Style"/>
        </w:rPr>
        <w:t>per</w:t>
      </w:r>
      <w:r w:rsidRPr="009C11AB">
        <w:rPr>
          <w:rFonts w:ascii="Bookman Old Style" w:hAnsi="Bookman Old Style"/>
          <w:spacing w:val="28"/>
        </w:rPr>
        <w:t xml:space="preserve"> </w:t>
      </w:r>
      <w:r w:rsidRPr="009C11AB">
        <w:rPr>
          <w:rFonts w:ascii="Bookman Old Style" w:hAnsi="Bookman Old Style"/>
        </w:rPr>
        <w:t>finalità</w:t>
      </w:r>
      <w:r w:rsidRPr="009C11AB">
        <w:rPr>
          <w:rFonts w:ascii="Bookman Old Style" w:hAnsi="Bookman Old Style"/>
          <w:spacing w:val="28"/>
        </w:rPr>
        <w:t xml:space="preserve"> </w:t>
      </w:r>
      <w:r w:rsidRPr="009C11AB">
        <w:rPr>
          <w:rFonts w:ascii="Bookman Old Style" w:hAnsi="Bookman Old Style"/>
        </w:rPr>
        <w:t>connesse</w:t>
      </w:r>
      <w:r w:rsidRPr="009C11AB">
        <w:rPr>
          <w:rFonts w:ascii="Bookman Old Style" w:hAnsi="Bookman Old Style"/>
          <w:spacing w:val="-58"/>
        </w:rPr>
        <w:t xml:space="preserve"> </w:t>
      </w:r>
      <w:r w:rsidRPr="009C11AB">
        <w:rPr>
          <w:rFonts w:ascii="Bookman Old Style" w:hAnsi="Bookman Old Style"/>
        </w:rPr>
        <w:t>alla</w:t>
      </w:r>
      <w:r w:rsidRPr="009C11AB">
        <w:rPr>
          <w:rFonts w:ascii="Bookman Old Style" w:hAnsi="Bookman Old Style"/>
          <w:spacing w:val="17"/>
        </w:rPr>
        <w:t xml:space="preserve"> </w:t>
      </w:r>
      <w:r w:rsidRPr="009C11AB">
        <w:rPr>
          <w:rFonts w:ascii="Bookman Old Style" w:hAnsi="Bookman Old Style"/>
        </w:rPr>
        <w:t>procedura</w:t>
      </w:r>
      <w:r w:rsidRPr="009C11AB">
        <w:rPr>
          <w:rFonts w:ascii="Bookman Old Style" w:hAnsi="Bookman Old Style"/>
          <w:spacing w:val="18"/>
        </w:rPr>
        <w:t xml:space="preserve"> </w:t>
      </w:r>
      <w:r w:rsidRPr="009C11AB">
        <w:rPr>
          <w:rFonts w:ascii="Bookman Old Style" w:hAnsi="Bookman Old Style"/>
        </w:rPr>
        <w:t>in</w:t>
      </w:r>
      <w:r w:rsidRPr="009C11AB">
        <w:rPr>
          <w:rFonts w:ascii="Bookman Old Style" w:hAnsi="Bookman Old Style"/>
          <w:spacing w:val="17"/>
        </w:rPr>
        <w:t xml:space="preserve"> </w:t>
      </w:r>
      <w:r w:rsidRPr="009C11AB">
        <w:rPr>
          <w:rFonts w:ascii="Bookman Old Style" w:hAnsi="Bookman Old Style"/>
        </w:rPr>
        <w:t>argomento,</w:t>
      </w:r>
      <w:r w:rsidRPr="009C11AB">
        <w:rPr>
          <w:rFonts w:ascii="Bookman Old Style" w:hAnsi="Bookman Old Style"/>
          <w:spacing w:val="20"/>
        </w:rPr>
        <w:t xml:space="preserve"> </w:t>
      </w:r>
      <w:r w:rsidRPr="009C11AB">
        <w:rPr>
          <w:rFonts w:ascii="Bookman Old Style" w:hAnsi="Bookman Old Style"/>
        </w:rPr>
        <w:t>conformemente</w:t>
      </w:r>
      <w:r w:rsidRPr="009C11AB">
        <w:rPr>
          <w:rFonts w:ascii="Bookman Old Style" w:hAnsi="Bookman Old Style"/>
          <w:spacing w:val="18"/>
        </w:rPr>
        <w:t xml:space="preserve"> </w:t>
      </w:r>
      <w:r w:rsidRPr="009C11AB">
        <w:rPr>
          <w:rFonts w:ascii="Bookman Old Style" w:hAnsi="Bookman Old Style"/>
        </w:rPr>
        <w:t>alle</w:t>
      </w:r>
      <w:r w:rsidRPr="009C11AB">
        <w:rPr>
          <w:rFonts w:ascii="Bookman Old Style" w:hAnsi="Bookman Old Style"/>
          <w:spacing w:val="21"/>
        </w:rPr>
        <w:t xml:space="preserve"> </w:t>
      </w:r>
      <w:r w:rsidRPr="009C11AB">
        <w:rPr>
          <w:rFonts w:ascii="Bookman Old Style" w:hAnsi="Bookman Old Style"/>
        </w:rPr>
        <w:t>disposizioni</w:t>
      </w:r>
      <w:r w:rsidRPr="009C11AB">
        <w:rPr>
          <w:rFonts w:ascii="Bookman Old Style" w:hAnsi="Bookman Old Style"/>
          <w:spacing w:val="18"/>
        </w:rPr>
        <w:t xml:space="preserve"> </w:t>
      </w:r>
      <w:r w:rsidRPr="009C11AB">
        <w:rPr>
          <w:rFonts w:ascii="Bookman Old Style" w:hAnsi="Bookman Old Style"/>
        </w:rPr>
        <w:t>contenute</w:t>
      </w:r>
      <w:r w:rsidRPr="009C11AB">
        <w:rPr>
          <w:rFonts w:ascii="Bookman Old Style" w:hAnsi="Bookman Old Style"/>
          <w:spacing w:val="19"/>
        </w:rPr>
        <w:t xml:space="preserve"> </w:t>
      </w:r>
      <w:r w:rsidRPr="009C11AB">
        <w:rPr>
          <w:rFonts w:ascii="Bookman Old Style" w:hAnsi="Bookman Old Style"/>
        </w:rPr>
        <w:t>nel</w:t>
      </w:r>
      <w:r w:rsidRPr="009C11AB">
        <w:rPr>
          <w:rFonts w:ascii="Bookman Old Style" w:hAnsi="Bookman Old Style"/>
          <w:spacing w:val="17"/>
        </w:rPr>
        <w:t xml:space="preserve"> </w:t>
      </w:r>
      <w:r w:rsidRPr="009C11AB">
        <w:rPr>
          <w:rFonts w:ascii="Bookman Old Style" w:hAnsi="Bookman Old Style"/>
        </w:rPr>
        <w:t>Regolamento</w:t>
      </w:r>
      <w:r w:rsidR="00D13AC5">
        <w:rPr>
          <w:rFonts w:ascii="Bookman Old Style" w:hAnsi="Bookman Old Style"/>
        </w:rPr>
        <w:t xml:space="preserve"> </w:t>
      </w:r>
      <w:r w:rsidRPr="009C11AB">
        <w:rPr>
          <w:rFonts w:ascii="Bookman Old Style" w:hAnsi="Bookman Old Style"/>
        </w:rPr>
        <w:t>U.E.</w:t>
      </w:r>
      <w:r w:rsidRPr="009C11AB">
        <w:rPr>
          <w:rFonts w:ascii="Bookman Old Style" w:hAnsi="Bookman Old Style"/>
          <w:spacing w:val="9"/>
        </w:rPr>
        <w:t xml:space="preserve"> </w:t>
      </w:r>
      <w:r w:rsidRPr="009C11AB">
        <w:rPr>
          <w:rFonts w:ascii="Bookman Old Style" w:hAnsi="Bookman Old Style"/>
        </w:rPr>
        <w:t>679/2016.</w:t>
      </w:r>
    </w:p>
    <w:p w14:paraId="79C5CF15" w14:textId="77777777" w:rsidR="00D13AC5" w:rsidRDefault="008613ED" w:rsidP="00D13AC5">
      <w:pPr>
        <w:pStyle w:val="Nessunaspaziatura"/>
        <w:spacing w:line="276" w:lineRule="auto"/>
        <w:jc w:val="center"/>
        <w:rPr>
          <w:rFonts w:ascii="Bookman Old Style" w:hAnsi="Bookman Old Style"/>
          <w:u w:val="single"/>
        </w:rPr>
      </w:pPr>
      <w:r w:rsidRPr="00D13AC5">
        <w:rPr>
          <w:rFonts w:ascii="Bookman Old Style" w:hAnsi="Bookman Old Style"/>
          <w:u w:val="single"/>
        </w:rPr>
        <w:t>Firma del dichiarante</w:t>
      </w:r>
    </w:p>
    <w:p w14:paraId="34A657EF" w14:textId="77777777" w:rsidR="001A4D1A" w:rsidRPr="00D13AC5" w:rsidRDefault="008613ED" w:rsidP="00D13AC5">
      <w:pPr>
        <w:pStyle w:val="Nessunaspaziatura"/>
        <w:spacing w:line="276" w:lineRule="auto"/>
        <w:jc w:val="center"/>
        <w:rPr>
          <w:rFonts w:ascii="Bookman Old Style" w:hAnsi="Bookman Old Style"/>
          <w:sz w:val="18"/>
        </w:rPr>
      </w:pPr>
      <w:r w:rsidRPr="00D13AC5">
        <w:rPr>
          <w:rFonts w:ascii="Bookman Old Style" w:hAnsi="Bookman Old Style"/>
          <w:sz w:val="18"/>
        </w:rPr>
        <w:t>Sottoscrizione</w:t>
      </w:r>
      <w:r w:rsidRPr="00D13AC5">
        <w:rPr>
          <w:rFonts w:ascii="Bookman Old Style" w:hAnsi="Bookman Old Style"/>
          <w:spacing w:val="-4"/>
          <w:sz w:val="18"/>
        </w:rPr>
        <w:t xml:space="preserve"> </w:t>
      </w:r>
      <w:r w:rsidRPr="00D13AC5">
        <w:rPr>
          <w:rFonts w:ascii="Bookman Old Style" w:hAnsi="Bookman Old Style"/>
          <w:sz w:val="18"/>
        </w:rPr>
        <w:t>non</w:t>
      </w:r>
      <w:r w:rsidRPr="00D13AC5">
        <w:rPr>
          <w:rFonts w:ascii="Bookman Old Style" w:hAnsi="Bookman Old Style"/>
          <w:spacing w:val="-3"/>
          <w:sz w:val="18"/>
        </w:rPr>
        <w:t xml:space="preserve"> </w:t>
      </w:r>
      <w:r w:rsidRPr="00D13AC5">
        <w:rPr>
          <w:rFonts w:ascii="Bookman Old Style" w:hAnsi="Bookman Old Style"/>
          <w:sz w:val="18"/>
        </w:rPr>
        <w:t>autenticata</w:t>
      </w:r>
      <w:r w:rsidR="00D13AC5" w:rsidRPr="00D13AC5">
        <w:rPr>
          <w:rFonts w:ascii="Bookman Old Style" w:hAnsi="Bookman Old Style"/>
          <w:sz w:val="18"/>
        </w:rPr>
        <w:t xml:space="preserve"> </w:t>
      </w:r>
      <w:r w:rsidRPr="00D13AC5">
        <w:rPr>
          <w:rFonts w:ascii="Bookman Old Style" w:hAnsi="Bookman Old Style"/>
          <w:sz w:val="18"/>
        </w:rPr>
        <w:t>ma corredata da copia fotostatica del documento di identità</w:t>
      </w:r>
      <w:r w:rsidRPr="00D13AC5">
        <w:rPr>
          <w:rFonts w:ascii="Bookman Old Style" w:hAnsi="Bookman Old Style"/>
          <w:spacing w:val="-59"/>
          <w:sz w:val="18"/>
        </w:rPr>
        <w:t xml:space="preserve"> </w:t>
      </w:r>
      <w:r w:rsidRPr="00D13AC5">
        <w:rPr>
          <w:rFonts w:ascii="Bookman Old Style" w:hAnsi="Bookman Old Style"/>
          <w:sz w:val="18"/>
        </w:rPr>
        <w:t>del</w:t>
      </w:r>
      <w:r w:rsidRPr="00D13AC5">
        <w:rPr>
          <w:rFonts w:ascii="Bookman Old Style" w:hAnsi="Bookman Old Style"/>
          <w:spacing w:val="-3"/>
          <w:sz w:val="18"/>
        </w:rPr>
        <w:t xml:space="preserve"> </w:t>
      </w:r>
      <w:r w:rsidRPr="00D13AC5">
        <w:rPr>
          <w:rFonts w:ascii="Bookman Old Style" w:hAnsi="Bookman Old Style"/>
          <w:sz w:val="18"/>
        </w:rPr>
        <w:t>firmatario</w:t>
      </w:r>
    </w:p>
    <w:p w14:paraId="6C8836AD" w14:textId="77777777" w:rsidR="001A4D1A" w:rsidRPr="00D13AC5" w:rsidRDefault="008613ED" w:rsidP="00D13AC5">
      <w:pPr>
        <w:pStyle w:val="Nessunaspaziatura"/>
        <w:spacing w:line="276" w:lineRule="auto"/>
        <w:jc w:val="center"/>
        <w:rPr>
          <w:rFonts w:ascii="Bookman Old Style" w:hAnsi="Bookman Old Style"/>
          <w:sz w:val="18"/>
          <w:lang w:val="en-US"/>
        </w:rPr>
      </w:pPr>
      <w:r w:rsidRPr="00D13AC5">
        <w:rPr>
          <w:rFonts w:ascii="Bookman Old Style" w:hAnsi="Bookman Old Style"/>
          <w:sz w:val="18"/>
          <w:lang w:val="en-US"/>
        </w:rPr>
        <w:t>(art. 38, c. 3</w:t>
      </w:r>
      <w:r w:rsidRPr="00D13AC5">
        <w:rPr>
          <w:rFonts w:ascii="Bookman Old Style" w:hAnsi="Bookman Old Style"/>
          <w:spacing w:val="-4"/>
          <w:sz w:val="18"/>
          <w:lang w:val="en-US"/>
        </w:rPr>
        <w:t xml:space="preserve"> </w:t>
      </w:r>
      <w:r w:rsidRPr="00D13AC5">
        <w:rPr>
          <w:rFonts w:ascii="Bookman Old Style" w:hAnsi="Bookman Old Style"/>
          <w:sz w:val="18"/>
          <w:lang w:val="en-US"/>
        </w:rPr>
        <w:t>del</w:t>
      </w:r>
      <w:r w:rsidRPr="00D13AC5">
        <w:rPr>
          <w:rFonts w:ascii="Bookman Old Style" w:hAnsi="Bookman Old Style"/>
          <w:spacing w:val="-2"/>
          <w:sz w:val="18"/>
          <w:lang w:val="en-US"/>
        </w:rPr>
        <w:t xml:space="preserve"> </w:t>
      </w:r>
      <w:r w:rsidRPr="00D13AC5">
        <w:rPr>
          <w:rFonts w:ascii="Bookman Old Style" w:hAnsi="Bookman Old Style"/>
          <w:sz w:val="18"/>
          <w:lang w:val="en-US"/>
        </w:rPr>
        <w:t>D.P.R.</w:t>
      </w:r>
      <w:r w:rsidRPr="00D13AC5">
        <w:rPr>
          <w:rFonts w:ascii="Bookman Old Style" w:hAnsi="Bookman Old Style"/>
          <w:spacing w:val="-4"/>
          <w:sz w:val="18"/>
          <w:lang w:val="en-US"/>
        </w:rPr>
        <w:t xml:space="preserve"> </w:t>
      </w:r>
      <w:r w:rsidRPr="00D13AC5">
        <w:rPr>
          <w:rFonts w:ascii="Bookman Old Style" w:hAnsi="Bookman Old Style"/>
          <w:sz w:val="18"/>
          <w:lang w:val="en-US"/>
        </w:rPr>
        <w:t>n.</w:t>
      </w:r>
      <w:r w:rsidRPr="00D13AC5">
        <w:rPr>
          <w:rFonts w:ascii="Bookman Old Style" w:hAnsi="Bookman Old Style"/>
          <w:spacing w:val="-1"/>
          <w:sz w:val="18"/>
          <w:lang w:val="en-US"/>
        </w:rPr>
        <w:t xml:space="preserve"> </w:t>
      </w:r>
      <w:r w:rsidRPr="00D13AC5">
        <w:rPr>
          <w:rFonts w:ascii="Bookman Old Style" w:hAnsi="Bookman Old Style"/>
          <w:sz w:val="18"/>
          <w:lang w:val="en-US"/>
        </w:rPr>
        <w:t>445/2000)</w:t>
      </w:r>
    </w:p>
    <w:p w14:paraId="40A6764C" w14:textId="77777777" w:rsidR="001A4D1A" w:rsidRDefault="001A4D1A" w:rsidP="00D13AC5">
      <w:pPr>
        <w:pStyle w:val="Nessunaspaziatura"/>
        <w:spacing w:line="276" w:lineRule="auto"/>
        <w:jc w:val="right"/>
        <w:rPr>
          <w:rFonts w:ascii="Bookman Old Style" w:hAnsi="Bookman Old Style"/>
          <w:sz w:val="23"/>
          <w:lang w:val="en-US"/>
        </w:rPr>
      </w:pPr>
    </w:p>
    <w:p w14:paraId="4D15075E" w14:textId="77777777" w:rsidR="00D13AC5" w:rsidRDefault="00D13AC5" w:rsidP="00D13AC5">
      <w:pPr>
        <w:pStyle w:val="Nessunaspaziatura"/>
        <w:spacing w:before="240" w:line="276" w:lineRule="auto"/>
        <w:jc w:val="right"/>
        <w:rPr>
          <w:rFonts w:ascii="Bookman Old Style" w:hAnsi="Bookman Old Style"/>
          <w:sz w:val="23"/>
          <w:lang w:val="en-US"/>
        </w:rPr>
      </w:pPr>
    </w:p>
    <w:p w14:paraId="3AC87F1C" w14:textId="77777777" w:rsidR="00D13AC5" w:rsidRPr="009D6BBE" w:rsidRDefault="00D13AC5" w:rsidP="00D13AC5">
      <w:pPr>
        <w:pStyle w:val="Nessunaspaziatura"/>
        <w:spacing w:line="276" w:lineRule="auto"/>
        <w:jc w:val="center"/>
        <w:rPr>
          <w:rFonts w:ascii="Bookman Old Style" w:hAnsi="Bookman Old Style"/>
          <w:sz w:val="23"/>
        </w:rPr>
      </w:pPr>
      <w:r w:rsidRPr="009D6BBE">
        <w:rPr>
          <w:rFonts w:ascii="Bookman Old Style" w:hAnsi="Bookman Old Style"/>
          <w:sz w:val="23"/>
        </w:rPr>
        <w:t>________________________________________</w:t>
      </w:r>
    </w:p>
    <w:p w14:paraId="38C12678" w14:textId="77777777" w:rsidR="00D13AC5" w:rsidRPr="009D6BBE" w:rsidRDefault="00D13AC5" w:rsidP="00D13AC5">
      <w:pPr>
        <w:pStyle w:val="Nessunaspaziatura"/>
        <w:spacing w:line="276" w:lineRule="auto"/>
        <w:jc w:val="right"/>
        <w:rPr>
          <w:rFonts w:ascii="Bookman Old Style" w:hAnsi="Bookman Old Style"/>
          <w:sz w:val="23"/>
        </w:rPr>
      </w:pPr>
    </w:p>
    <w:p w14:paraId="64EDA681" w14:textId="77777777" w:rsidR="00D13AC5" w:rsidRPr="009D6BBE" w:rsidRDefault="00D13AC5" w:rsidP="00D13AC5">
      <w:pPr>
        <w:pStyle w:val="Nessunaspaziatura"/>
        <w:spacing w:line="276" w:lineRule="auto"/>
        <w:jc w:val="right"/>
        <w:rPr>
          <w:rFonts w:ascii="Bookman Old Style" w:hAnsi="Bookman Old Style"/>
          <w:sz w:val="23"/>
        </w:rPr>
      </w:pPr>
    </w:p>
    <w:p w14:paraId="0C1985B2" w14:textId="77777777" w:rsidR="00D13AC5" w:rsidRPr="009D6BBE" w:rsidRDefault="00D13AC5" w:rsidP="00D13AC5">
      <w:pPr>
        <w:pStyle w:val="Nessunaspaziatura"/>
        <w:spacing w:line="276" w:lineRule="auto"/>
        <w:jc w:val="right"/>
        <w:rPr>
          <w:rFonts w:ascii="Bookman Old Style" w:hAnsi="Bookman Old Style"/>
          <w:sz w:val="23"/>
        </w:rPr>
      </w:pPr>
    </w:p>
    <w:p w14:paraId="4A2AC78B" w14:textId="77777777" w:rsidR="001A4D1A" w:rsidRPr="00D13AC5" w:rsidRDefault="008613ED" w:rsidP="00D13AC5">
      <w:pPr>
        <w:pStyle w:val="Nessunaspaziatura"/>
        <w:spacing w:line="276" w:lineRule="auto"/>
        <w:rPr>
          <w:rFonts w:ascii="Bookman Old Style" w:hAnsi="Bookman Old Style"/>
          <w:b/>
        </w:rPr>
      </w:pPr>
      <w:r w:rsidRPr="00D13AC5">
        <w:rPr>
          <w:rFonts w:ascii="Bookman Old Style" w:hAnsi="Bookman Old Style"/>
          <w:b/>
        </w:rPr>
        <w:t>Allega:</w:t>
      </w:r>
    </w:p>
    <w:p w14:paraId="6635FD14" w14:textId="77777777" w:rsidR="001A4D1A" w:rsidRPr="00D13AC5" w:rsidRDefault="008613ED" w:rsidP="00D13AC5">
      <w:pPr>
        <w:pStyle w:val="Nessunaspaziatura"/>
        <w:spacing w:line="276" w:lineRule="auto"/>
        <w:rPr>
          <w:rFonts w:ascii="Bookman Old Style" w:hAnsi="Bookman Old Style"/>
          <w:b/>
        </w:rPr>
      </w:pPr>
      <w:r w:rsidRPr="00D13AC5">
        <w:rPr>
          <w:rFonts w:ascii="Bookman Old Style" w:hAnsi="Bookman Old Style"/>
          <w:b/>
        </w:rPr>
        <w:t>Copia</w:t>
      </w:r>
      <w:r w:rsidRPr="00D13AC5">
        <w:rPr>
          <w:rFonts w:ascii="Bookman Old Style" w:hAnsi="Bookman Old Style"/>
          <w:b/>
          <w:spacing w:val="-1"/>
        </w:rPr>
        <w:t xml:space="preserve"> </w:t>
      </w:r>
      <w:r w:rsidRPr="00D13AC5">
        <w:rPr>
          <w:rFonts w:ascii="Bookman Old Style" w:hAnsi="Bookman Old Style"/>
          <w:b/>
        </w:rPr>
        <w:t>documento</w:t>
      </w:r>
      <w:r w:rsidRPr="00D13AC5">
        <w:rPr>
          <w:rFonts w:ascii="Bookman Old Style" w:hAnsi="Bookman Old Style"/>
          <w:b/>
          <w:spacing w:val="-3"/>
        </w:rPr>
        <w:t xml:space="preserve"> </w:t>
      </w:r>
      <w:r w:rsidRPr="00D13AC5">
        <w:rPr>
          <w:rFonts w:ascii="Bookman Old Style" w:hAnsi="Bookman Old Style"/>
          <w:b/>
        </w:rPr>
        <w:t>identità</w:t>
      </w:r>
      <w:r w:rsidRPr="00D13AC5">
        <w:rPr>
          <w:rFonts w:ascii="Bookman Old Style" w:hAnsi="Bookman Old Style"/>
          <w:b/>
          <w:spacing w:val="-1"/>
        </w:rPr>
        <w:t xml:space="preserve"> </w:t>
      </w:r>
      <w:r w:rsidRPr="00D13AC5">
        <w:rPr>
          <w:rFonts w:ascii="Bookman Old Style" w:hAnsi="Bookman Old Style"/>
          <w:b/>
        </w:rPr>
        <w:t>in</w:t>
      </w:r>
      <w:r w:rsidRPr="00D13AC5">
        <w:rPr>
          <w:rFonts w:ascii="Bookman Old Style" w:hAnsi="Bookman Old Style"/>
          <w:b/>
          <w:spacing w:val="-1"/>
        </w:rPr>
        <w:t xml:space="preserve"> </w:t>
      </w:r>
      <w:r w:rsidRPr="00D13AC5">
        <w:rPr>
          <w:rFonts w:ascii="Bookman Old Style" w:hAnsi="Bookman Old Style"/>
          <w:b/>
        </w:rPr>
        <w:t>corso</w:t>
      </w:r>
      <w:r w:rsidRPr="00D13AC5">
        <w:rPr>
          <w:rFonts w:ascii="Bookman Old Style" w:hAnsi="Bookman Old Style"/>
          <w:b/>
          <w:spacing w:val="-1"/>
        </w:rPr>
        <w:t xml:space="preserve"> </w:t>
      </w:r>
      <w:r w:rsidRPr="00D13AC5">
        <w:rPr>
          <w:rFonts w:ascii="Bookman Old Style" w:hAnsi="Bookman Old Style"/>
          <w:b/>
        </w:rPr>
        <w:t>di</w:t>
      </w:r>
      <w:r w:rsidRPr="00D13AC5">
        <w:rPr>
          <w:rFonts w:ascii="Bookman Old Style" w:hAnsi="Bookman Old Style"/>
          <w:b/>
          <w:spacing w:val="-1"/>
        </w:rPr>
        <w:t xml:space="preserve"> </w:t>
      </w:r>
      <w:r w:rsidRPr="00D13AC5">
        <w:rPr>
          <w:rFonts w:ascii="Bookman Old Style" w:hAnsi="Bookman Old Style"/>
          <w:b/>
        </w:rPr>
        <w:t>validità</w:t>
      </w:r>
      <w:r w:rsidRPr="00D13AC5">
        <w:rPr>
          <w:rFonts w:ascii="Bookman Old Style" w:hAnsi="Bookman Old Style"/>
          <w:b/>
          <w:spacing w:val="-1"/>
        </w:rPr>
        <w:t xml:space="preserve"> </w:t>
      </w:r>
      <w:r w:rsidRPr="00D13AC5">
        <w:rPr>
          <w:rFonts w:ascii="Bookman Old Style" w:hAnsi="Bookman Old Style"/>
          <w:b/>
        </w:rPr>
        <w:t>del</w:t>
      </w:r>
      <w:r w:rsidRPr="00D13AC5">
        <w:rPr>
          <w:rFonts w:ascii="Bookman Old Style" w:hAnsi="Bookman Old Style"/>
          <w:b/>
          <w:spacing w:val="-3"/>
        </w:rPr>
        <w:t xml:space="preserve"> </w:t>
      </w:r>
      <w:r w:rsidRPr="00D13AC5">
        <w:rPr>
          <w:rFonts w:ascii="Bookman Old Style" w:hAnsi="Bookman Old Style"/>
          <w:b/>
        </w:rPr>
        <w:t>sottoscrittore</w:t>
      </w:r>
    </w:p>
    <w:p w14:paraId="403AE373" w14:textId="77777777" w:rsidR="001A4D1A" w:rsidRPr="00D13AC5" w:rsidRDefault="001A4D1A" w:rsidP="00D13AC5">
      <w:pPr>
        <w:pStyle w:val="Nessunaspaziatura"/>
        <w:spacing w:line="276" w:lineRule="auto"/>
        <w:jc w:val="right"/>
        <w:rPr>
          <w:rFonts w:ascii="Bookman Old Style" w:hAnsi="Bookman Old Style"/>
          <w:sz w:val="25"/>
        </w:rPr>
      </w:pPr>
    </w:p>
    <w:sectPr w:rsidR="001A4D1A" w:rsidRPr="00D13AC5" w:rsidSect="008613ED">
      <w:footerReference w:type="default" r:id="rId8"/>
      <w:pgSz w:w="11910" w:h="16840"/>
      <w:pgMar w:top="1417" w:right="1134" w:bottom="1134" w:left="1134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0567" w14:textId="77777777" w:rsidR="009C11AB" w:rsidRDefault="009C11AB" w:rsidP="001A4D1A">
      <w:r>
        <w:separator/>
      </w:r>
    </w:p>
  </w:endnote>
  <w:endnote w:type="continuationSeparator" w:id="0">
    <w:p w14:paraId="318D734A" w14:textId="77777777" w:rsidR="009C11AB" w:rsidRDefault="009C11AB" w:rsidP="001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2825" w14:textId="77777777" w:rsidR="009C11AB" w:rsidRDefault="00B233CB">
    <w:pPr>
      <w:pStyle w:val="Corpotesto"/>
      <w:spacing w:line="14" w:lineRule="auto"/>
      <w:rPr>
        <w:sz w:val="20"/>
      </w:rPr>
    </w:pPr>
    <w:r>
      <w:pict w14:anchorId="426FC1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7pt;margin-top:817.7pt;width:54.15pt;height:11pt;z-index:-251658752;mso-position-horizontal-relative:page;mso-position-vertical-relative:page" filled="f" stroked="f">
          <v:textbox inset="0,0,0,0">
            <w:txbxContent>
              <w:p w14:paraId="54707AD1" w14:textId="77777777" w:rsidR="009C11AB" w:rsidRDefault="009C11A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 w:rsidR="00CD1FB5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CD1FB5">
                  <w:fldChar w:fldCharType="separate"/>
                </w:r>
                <w:r w:rsidR="00683B9F">
                  <w:rPr>
                    <w:noProof/>
                    <w:sz w:val="16"/>
                  </w:rPr>
                  <w:t>2</w:t>
                </w:r>
                <w:r w:rsidR="00CD1FB5"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885B" w14:textId="77777777" w:rsidR="009C11AB" w:rsidRDefault="009C11AB" w:rsidP="001A4D1A">
      <w:r>
        <w:separator/>
      </w:r>
    </w:p>
  </w:footnote>
  <w:footnote w:type="continuationSeparator" w:id="0">
    <w:p w14:paraId="1D69C95F" w14:textId="77777777" w:rsidR="009C11AB" w:rsidRDefault="009C11AB" w:rsidP="001A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107"/>
    <w:multiLevelType w:val="hybridMultilevel"/>
    <w:tmpl w:val="77D6C2E2"/>
    <w:lvl w:ilvl="0" w:tplc="D7125464">
      <w:numFmt w:val="bullet"/>
      <w:lvlText w:val="□"/>
      <w:lvlJc w:val="left"/>
      <w:pPr>
        <w:ind w:left="918" w:hanging="709"/>
      </w:pPr>
      <w:rPr>
        <w:rFonts w:ascii="Cambria Math" w:eastAsia="Cambria Math" w:hAnsi="Cambria Math" w:cs="Cambria Math" w:hint="default"/>
        <w:w w:val="152"/>
        <w:sz w:val="22"/>
        <w:szCs w:val="22"/>
        <w:lang w:val="it-IT" w:eastAsia="en-US" w:bidi="ar-SA"/>
      </w:rPr>
    </w:lvl>
    <w:lvl w:ilvl="1" w:tplc="1B2826E4">
      <w:numFmt w:val="bullet"/>
      <w:lvlText w:val="•"/>
      <w:lvlJc w:val="left"/>
      <w:pPr>
        <w:ind w:left="1834" w:hanging="709"/>
      </w:pPr>
      <w:rPr>
        <w:rFonts w:hint="default"/>
        <w:lang w:val="it-IT" w:eastAsia="en-US" w:bidi="ar-SA"/>
      </w:rPr>
    </w:lvl>
    <w:lvl w:ilvl="2" w:tplc="80667154">
      <w:numFmt w:val="bullet"/>
      <w:lvlText w:val="•"/>
      <w:lvlJc w:val="left"/>
      <w:pPr>
        <w:ind w:left="2749" w:hanging="709"/>
      </w:pPr>
      <w:rPr>
        <w:rFonts w:hint="default"/>
        <w:lang w:val="it-IT" w:eastAsia="en-US" w:bidi="ar-SA"/>
      </w:rPr>
    </w:lvl>
    <w:lvl w:ilvl="3" w:tplc="08D2CE6C">
      <w:numFmt w:val="bullet"/>
      <w:lvlText w:val="•"/>
      <w:lvlJc w:val="left"/>
      <w:pPr>
        <w:ind w:left="3663" w:hanging="709"/>
      </w:pPr>
      <w:rPr>
        <w:rFonts w:hint="default"/>
        <w:lang w:val="it-IT" w:eastAsia="en-US" w:bidi="ar-SA"/>
      </w:rPr>
    </w:lvl>
    <w:lvl w:ilvl="4" w:tplc="7F8216C0">
      <w:numFmt w:val="bullet"/>
      <w:lvlText w:val="•"/>
      <w:lvlJc w:val="left"/>
      <w:pPr>
        <w:ind w:left="4578" w:hanging="709"/>
      </w:pPr>
      <w:rPr>
        <w:rFonts w:hint="default"/>
        <w:lang w:val="it-IT" w:eastAsia="en-US" w:bidi="ar-SA"/>
      </w:rPr>
    </w:lvl>
    <w:lvl w:ilvl="5" w:tplc="39CA87BC">
      <w:numFmt w:val="bullet"/>
      <w:lvlText w:val="•"/>
      <w:lvlJc w:val="left"/>
      <w:pPr>
        <w:ind w:left="5493" w:hanging="709"/>
      </w:pPr>
      <w:rPr>
        <w:rFonts w:hint="default"/>
        <w:lang w:val="it-IT" w:eastAsia="en-US" w:bidi="ar-SA"/>
      </w:rPr>
    </w:lvl>
    <w:lvl w:ilvl="6" w:tplc="9BC42012">
      <w:numFmt w:val="bullet"/>
      <w:lvlText w:val="•"/>
      <w:lvlJc w:val="left"/>
      <w:pPr>
        <w:ind w:left="6407" w:hanging="709"/>
      </w:pPr>
      <w:rPr>
        <w:rFonts w:hint="default"/>
        <w:lang w:val="it-IT" w:eastAsia="en-US" w:bidi="ar-SA"/>
      </w:rPr>
    </w:lvl>
    <w:lvl w:ilvl="7" w:tplc="C11CED16">
      <w:numFmt w:val="bullet"/>
      <w:lvlText w:val="•"/>
      <w:lvlJc w:val="left"/>
      <w:pPr>
        <w:ind w:left="7322" w:hanging="709"/>
      </w:pPr>
      <w:rPr>
        <w:rFonts w:hint="default"/>
        <w:lang w:val="it-IT" w:eastAsia="en-US" w:bidi="ar-SA"/>
      </w:rPr>
    </w:lvl>
    <w:lvl w:ilvl="8" w:tplc="23E6BBB0">
      <w:numFmt w:val="bullet"/>
      <w:lvlText w:val="•"/>
      <w:lvlJc w:val="left"/>
      <w:pPr>
        <w:ind w:left="8237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D1A"/>
    <w:rsid w:val="001A4D1A"/>
    <w:rsid w:val="001F7E64"/>
    <w:rsid w:val="00581855"/>
    <w:rsid w:val="00683B9F"/>
    <w:rsid w:val="008613ED"/>
    <w:rsid w:val="008B048A"/>
    <w:rsid w:val="008D2D72"/>
    <w:rsid w:val="008F25E8"/>
    <w:rsid w:val="00915AF9"/>
    <w:rsid w:val="009C11AB"/>
    <w:rsid w:val="009D6BBE"/>
    <w:rsid w:val="00A0112D"/>
    <w:rsid w:val="00AF5C7C"/>
    <w:rsid w:val="00B233CB"/>
    <w:rsid w:val="00B6479E"/>
    <w:rsid w:val="00B71AFD"/>
    <w:rsid w:val="00CD1FB5"/>
    <w:rsid w:val="00D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6739C2"/>
  <w15:docId w15:val="{3A71A76A-BD00-47CC-B931-59C07B1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4D1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4D1A"/>
  </w:style>
  <w:style w:type="paragraph" w:customStyle="1" w:styleId="Titolo11">
    <w:name w:val="Titolo 11"/>
    <w:basedOn w:val="Normale"/>
    <w:uiPriority w:val="1"/>
    <w:qFormat/>
    <w:rsid w:val="001A4D1A"/>
    <w:pPr>
      <w:ind w:left="213" w:right="23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A4D1A"/>
    <w:pPr>
      <w:ind w:left="921" w:hanging="710"/>
    </w:pPr>
  </w:style>
  <w:style w:type="paragraph" w:customStyle="1" w:styleId="TableParagraph">
    <w:name w:val="Table Paragraph"/>
    <w:basedOn w:val="Normale"/>
    <w:uiPriority w:val="1"/>
    <w:qFormat/>
    <w:rsid w:val="001A4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855"/>
    <w:rPr>
      <w:rFonts w:ascii="Tahoma" w:eastAsia="Arial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8613ED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9C1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Perdichizzi</dc:creator>
  <cp:lastModifiedBy>Nicola Trinchini</cp:lastModifiedBy>
  <cp:revision>11</cp:revision>
  <dcterms:created xsi:type="dcterms:W3CDTF">2021-02-22T15:13:00Z</dcterms:created>
  <dcterms:modified xsi:type="dcterms:W3CDTF">2023-02-23T15:56:00Z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